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4" w:rsidRDefault="00BC4292" w:rsidP="00F74118">
      <w:pPr>
        <w:pStyle w:val="Ttulo11"/>
        <w:spacing w:before="0"/>
        <w:ind w:left="2251" w:right="1934"/>
        <w:jc w:val="center"/>
      </w:pPr>
      <w:r>
        <w:rPr>
          <w:u w:val="thick"/>
        </w:rPr>
        <w:t xml:space="preserve">FOLHA ÍNDICE </w:t>
      </w:r>
      <w:bookmarkStart w:id="0" w:name="_GoBack"/>
      <w:bookmarkEnd w:id="0"/>
      <w:r w:rsidR="000F100C">
        <w:rPr>
          <w:u w:val="thick"/>
        </w:rPr>
        <w:t xml:space="preserve">ÚNICA - </w:t>
      </w:r>
      <w:r>
        <w:rPr>
          <w:u w:val="thick"/>
        </w:rPr>
        <w:t>PRIMEIRO CADASTRO</w:t>
      </w:r>
      <w:r w:rsidR="000F100C">
        <w:rPr>
          <w:u w:val="thick"/>
        </w:rPr>
        <w:t xml:space="preserve"> / RENOVAÇÃO</w:t>
      </w:r>
    </w:p>
    <w:p w:rsidR="006B17C4" w:rsidRDefault="006B17C4" w:rsidP="00F74118">
      <w:pPr>
        <w:pStyle w:val="Corpodetexto"/>
        <w:rPr>
          <w:b/>
          <w:sz w:val="20"/>
        </w:rPr>
      </w:pPr>
    </w:p>
    <w:p w:rsidR="00830330" w:rsidRPr="00993D1A" w:rsidRDefault="00830330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RESPONSÁVEL PELO PREENCHHIMENTO</w:t>
      </w:r>
      <w:r w:rsidRPr="00993D1A">
        <w:rPr>
          <w:b/>
          <w:sz w:val="24"/>
        </w:rPr>
        <w:t>:</w:t>
      </w: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58"/>
        <w:gridCol w:w="3417"/>
      </w:tblGrid>
      <w:tr w:rsidR="00830330" w:rsidTr="00830330">
        <w:trPr>
          <w:trHeight w:val="268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30330" w:rsidRDefault="00830330" w:rsidP="00F74118">
            <w:pPr>
              <w:pStyle w:val="TableParagraph"/>
            </w:pPr>
            <w:r>
              <w:t>Nome</w:t>
            </w:r>
            <w:r>
              <w:t>: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30330" w:rsidRDefault="00830330" w:rsidP="00F74118">
            <w:pPr>
              <w:pStyle w:val="TableParagraph"/>
              <w:ind w:left="0"/>
            </w:pPr>
            <w:r>
              <w:t>RG:</w:t>
            </w:r>
          </w:p>
        </w:tc>
      </w:tr>
      <w:tr w:rsidR="00F74118" w:rsidTr="0083033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Cargo/Função na empresa: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  <w:ind w:left="0"/>
            </w:pPr>
            <w:r>
              <w:t xml:space="preserve">  CPF</w:t>
            </w:r>
            <w:r>
              <w:t>:</w:t>
            </w:r>
          </w:p>
        </w:tc>
      </w:tr>
    </w:tbl>
    <w:p w:rsidR="00F74118" w:rsidRPr="00F74118" w:rsidRDefault="00F74118" w:rsidP="00F74118">
      <w:pPr>
        <w:ind w:left="123"/>
        <w:rPr>
          <w:b/>
          <w:sz w:val="16"/>
          <w:szCs w:val="16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INFORME ABAIXO O TIPO DE PRESTAÇÃO DE</w:t>
      </w:r>
      <w:r w:rsidRPr="00993D1A">
        <w:rPr>
          <w:b/>
          <w:spacing w:val="-20"/>
          <w:sz w:val="24"/>
        </w:rPr>
        <w:t xml:space="preserve"> </w:t>
      </w:r>
      <w:r w:rsidRPr="00993D1A">
        <w:rPr>
          <w:b/>
          <w:sz w:val="24"/>
        </w:rPr>
        <w:t>SERVIÇO: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088" w:type="dxa"/>
        <w:tblInd w:w="3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0"/>
        <w:gridCol w:w="10578"/>
      </w:tblGrid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ZELADORIA. PORTARIA E/OU VIGIA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EMPRESA COM </w:t>
            </w:r>
            <w:proofErr w:type="gramStart"/>
            <w:r>
              <w:rPr>
                <w:sz w:val="21"/>
              </w:rPr>
              <w:t>SERVIÇOS ORGÂNICO</w:t>
            </w:r>
            <w:proofErr w:type="gramEnd"/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MONITORAMENTO DE SISTEMAS ELETRÔNICOS DE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INSTALAÇÃO DE SISTEMAS ELETRÔNICOS DE</w:t>
            </w:r>
            <w:r>
              <w:rPr>
                <w:sz w:val="21"/>
              </w:rPr>
              <w:t xml:space="preserve">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COMÉRCIO DE EQUIPAMENTOS ELETRÔNICOS DE SEGURANÇA</w:t>
            </w:r>
          </w:p>
        </w:tc>
      </w:tr>
    </w:tbl>
    <w:p w:rsidR="006B17C4" w:rsidRPr="00830330" w:rsidRDefault="006B17C4" w:rsidP="00F74118">
      <w:pPr>
        <w:pStyle w:val="Corpodetexto"/>
        <w:rPr>
          <w:b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PREENCHA, OBRIGATORIAMENTE, OS DADOS</w:t>
      </w:r>
      <w:r w:rsidRPr="00993D1A">
        <w:rPr>
          <w:b/>
          <w:spacing w:val="-20"/>
          <w:sz w:val="24"/>
        </w:rPr>
        <w:t xml:space="preserve"> </w:t>
      </w:r>
      <w:r w:rsidRPr="00993D1A">
        <w:rPr>
          <w:b/>
          <w:sz w:val="24"/>
        </w:rPr>
        <w:t>ABAIXO: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1"/>
        <w:gridCol w:w="688"/>
        <w:gridCol w:w="2147"/>
        <w:gridCol w:w="3559"/>
      </w:tblGrid>
      <w:tr w:rsidR="006B17C4" w:rsidTr="00F74118">
        <w:trPr>
          <w:trHeight w:val="268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(Se Renovação</w:t>
            </w:r>
            <w:proofErr w:type="gramStart"/>
            <w:r>
              <w:t>)nº</w:t>
            </w:r>
            <w:proofErr w:type="gramEnd"/>
            <w:r>
              <w:t xml:space="preserve"> do Registro no GSVG</w:t>
            </w:r>
            <w:r w:rsidR="00BC4292"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  <w:ind w:left="70"/>
            </w:pPr>
            <w:r>
              <w:t>CNPJ: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Razão Social: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Fantasia: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Endereço:</w:t>
            </w:r>
          </w:p>
        </w:tc>
      </w:tr>
      <w:tr w:rsidR="006B17C4">
        <w:trPr>
          <w:trHeight w:val="269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Cidade:</w:t>
            </w:r>
          </w:p>
        </w:tc>
      </w:tr>
      <w:tr w:rsidR="00F74118" w:rsidTr="009033AD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Telefones de contato (fixos e celulares):</w:t>
            </w:r>
          </w:p>
          <w:p w:rsidR="00F74118" w:rsidRDefault="00F74118" w:rsidP="00F74118">
            <w:pPr>
              <w:pStyle w:val="TableParagraph"/>
            </w:pPr>
          </w:p>
        </w:tc>
      </w:tr>
      <w:tr w:rsidR="00F74118" w:rsidTr="003F7183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Email:</w:t>
            </w:r>
          </w:p>
        </w:tc>
      </w:tr>
      <w:tr w:rsidR="006B17C4" w:rsidTr="00F74118">
        <w:trPr>
          <w:trHeight w:val="268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Veículos</w:t>
            </w:r>
            <w:r w:rsidR="00F74118">
              <w:t xml:space="preserve"> utilizados no serviço</w:t>
            </w:r>
            <w:r>
              <w:t>:</w:t>
            </w:r>
          </w:p>
          <w:p w:rsidR="00F74118" w:rsidRDefault="00F74118" w:rsidP="00F74118">
            <w:pPr>
              <w:pStyle w:val="TableParagraph"/>
            </w:pPr>
            <w:r>
              <w:t xml:space="preserve">           (Logotipados ou não)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ind w:left="145"/>
            </w:pPr>
            <w:r>
              <w:t xml:space="preserve">*Nº </w:t>
            </w:r>
            <w:r w:rsidR="00F74118">
              <w:t xml:space="preserve">de </w:t>
            </w:r>
            <w:r>
              <w:t>Rádios: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de funcionários:</w:t>
            </w:r>
          </w:p>
        </w:tc>
      </w:tr>
    </w:tbl>
    <w:p w:rsidR="006B17C4" w:rsidRDefault="006B17C4" w:rsidP="00F74118">
      <w:pPr>
        <w:pStyle w:val="Corpodetexto"/>
        <w:rPr>
          <w:b/>
          <w:sz w:val="27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DOCUMENTOS DE ENTREGA OBRIGATÓRIA PELO INTERESSADO: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"/>
        <w:gridCol w:w="9072"/>
        <w:gridCol w:w="1046"/>
      </w:tblGrid>
      <w:tr w:rsidR="006B17C4" w:rsidTr="00F75E4F">
        <w:tc>
          <w:tcPr>
            <w:tcW w:w="1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proofErr w:type="gramStart"/>
            <w:r>
              <w:rPr>
                <w:b/>
                <w:sz w:val="21"/>
              </w:rPr>
              <w:t>4.1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>Requerimento</w:t>
            </w:r>
            <w:proofErr w:type="gramEnd"/>
            <w:r w:rsidR="00BC4292">
              <w:rPr>
                <w:sz w:val="21"/>
              </w:rPr>
              <w:t xml:space="preserve"> dirigido ao Comandante do Grupamento de Supervisão de Vigilância e Guardas - GSVG solicitando a</w:t>
            </w:r>
          </w:p>
          <w:p w:rsidR="006B17C4" w:rsidRDefault="00BC4292" w:rsidP="00F74118">
            <w:pPr>
              <w:pStyle w:val="TableParagraph"/>
              <w:ind w:left="0"/>
            </w:pPr>
            <w:proofErr w:type="gramStart"/>
            <w:r>
              <w:rPr>
                <w:sz w:val="21"/>
              </w:rPr>
              <w:t>renovação</w:t>
            </w:r>
            <w:proofErr w:type="gramEnd"/>
            <w:r>
              <w:rPr>
                <w:sz w:val="21"/>
              </w:rPr>
              <w:t xml:space="preserve"> do Alvará de Funcionamento bem como a realização de </w:t>
            </w:r>
            <w:r>
              <w:rPr>
                <w:sz w:val="21"/>
              </w:rPr>
              <w:t>vistoria na empresa;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4" w:right="-15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2</w:t>
            </w:r>
            <w:r w:rsidR="00BC4292">
              <w:rPr>
                <w:b/>
                <w:spacing w:val="6"/>
                <w:sz w:val="21"/>
              </w:rPr>
              <w:t xml:space="preserve"> </w:t>
            </w:r>
            <w:r w:rsidR="00BC4292">
              <w:rPr>
                <w:b/>
                <w:sz w:val="21"/>
              </w:rPr>
              <w:t>-</w:t>
            </w:r>
            <w:r w:rsidR="00BC4292">
              <w:rPr>
                <w:b/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Procuração</w:t>
            </w:r>
            <w:r w:rsidR="00BC4292">
              <w:rPr>
                <w:spacing w:val="2"/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representante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legal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da</w:t>
            </w:r>
            <w:r w:rsidR="00BC4292">
              <w:rPr>
                <w:spacing w:val="3"/>
                <w:sz w:val="21"/>
              </w:rPr>
              <w:t xml:space="preserve"> </w:t>
            </w:r>
            <w:r w:rsidR="00BC4292">
              <w:rPr>
                <w:sz w:val="21"/>
              </w:rPr>
              <w:t>empresa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com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poderes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atuar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em</w:t>
            </w:r>
            <w:r w:rsidR="00BC4292">
              <w:rPr>
                <w:spacing w:val="2"/>
                <w:sz w:val="21"/>
              </w:rPr>
              <w:t xml:space="preserve"> </w:t>
            </w:r>
            <w:r w:rsidR="00BC4292">
              <w:rPr>
                <w:sz w:val="21"/>
              </w:rPr>
              <w:t>nome</w:t>
            </w:r>
            <w:r w:rsidR="00BC4292">
              <w:rPr>
                <w:spacing w:val="8"/>
                <w:sz w:val="21"/>
              </w:rPr>
              <w:t xml:space="preserve"> </w:t>
            </w:r>
            <w:r w:rsidR="00BC4292">
              <w:rPr>
                <w:sz w:val="21"/>
              </w:rPr>
              <w:t>do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proprietário</w:t>
            </w:r>
            <w:r w:rsidR="00BC4292">
              <w:rPr>
                <w:spacing w:val="7"/>
                <w:sz w:val="21"/>
              </w:rPr>
              <w:t xml:space="preserve"> </w:t>
            </w:r>
            <w:r w:rsidR="00BC4292">
              <w:rPr>
                <w:sz w:val="21"/>
              </w:rPr>
              <w:t>nos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atos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de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registro</w:t>
            </w:r>
            <w:r w:rsidR="00BC4292">
              <w:rPr>
                <w:spacing w:val="7"/>
                <w:sz w:val="21"/>
              </w:rPr>
              <w:t xml:space="preserve"> </w:t>
            </w:r>
            <w:r w:rsidR="00BC4292">
              <w:rPr>
                <w:sz w:val="21"/>
              </w:rPr>
              <w:t>ou retirada de documentos junto ao GSVG;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3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 xml:space="preserve">Cópia dos Atos Constitutivos da empresa </w:t>
            </w:r>
            <w:proofErr w:type="gramStart"/>
            <w:r w:rsidR="00BC4292">
              <w:rPr>
                <w:sz w:val="21"/>
              </w:rPr>
              <w:t xml:space="preserve">(contrato social, alterações </w:t>
            </w:r>
            <w:r w:rsidR="00BC4292">
              <w:rPr>
                <w:sz w:val="21"/>
              </w:rPr>
              <w:t>do contrato ou declaração de empresa individual;</w:t>
            </w:r>
          </w:p>
        </w:tc>
        <w:proofErr w:type="gramEnd"/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4</w:t>
            </w:r>
            <w:r w:rsidR="00BC4292">
              <w:rPr>
                <w:b/>
                <w:sz w:val="21"/>
              </w:rPr>
              <w:t xml:space="preserve"> –</w:t>
            </w:r>
            <w:r w:rsidR="00BC4292">
              <w:rPr>
                <w:sz w:val="21"/>
              </w:rPr>
              <w:t xml:space="preserve"> Declaração contendo lista nominal atualizada dos funcionários e as informações abaixo: (modelo </w:t>
            </w:r>
            <w:r w:rsidR="00BC4292">
              <w:rPr>
                <w:rFonts w:eastAsia="Calibri"/>
                <w:noProof/>
                <w:sz w:val="21"/>
                <w:lang w:val="pt-BR" w:eastAsia="pt-BR" w:bidi="ar-SA"/>
              </w:rPr>
              <w:drawing>
                <wp:anchor distT="0" distB="0" distL="0" distR="0" simplePos="0" relativeHeight="2" behindDoc="0" locked="0" layoutInCell="1" allowOverlap="1" wp14:anchorId="3AAE30D3" wp14:editId="4793D23D">
                  <wp:simplePos x="0" y="0"/>
                  <wp:positionH relativeFrom="column">
                    <wp:posOffset>5866765</wp:posOffset>
                  </wp:positionH>
                  <wp:positionV relativeFrom="paragraph">
                    <wp:posOffset>232410</wp:posOffset>
                  </wp:positionV>
                  <wp:extent cx="782320" cy="986790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4292">
              <w:rPr>
                <w:rFonts w:eastAsia="Calibri"/>
                <w:sz w:val="21"/>
              </w:rPr>
              <w:t xml:space="preserve">na aba modelo de documentos) (Na contratação de </w:t>
            </w:r>
            <w:r w:rsidR="00BC4292" w:rsidRPr="00BC4292">
              <w:rPr>
                <w:rFonts w:eastAsia="Calibri"/>
                <w:b/>
                <w:sz w:val="21"/>
              </w:rPr>
              <w:t>novos funcionários</w:t>
            </w:r>
            <w:r w:rsidR="00BC4292">
              <w:rPr>
                <w:rFonts w:eastAsia="Calibri"/>
                <w:sz w:val="21"/>
              </w:rPr>
              <w:t xml:space="preserve"> deverá ser feita a declaração com as informações)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a) Informação do número do Registro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Geral;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b) Informação do número do </w:t>
            </w:r>
            <w:r>
              <w:rPr>
                <w:sz w:val="21"/>
              </w:rPr>
              <w:t>Certificado de Pessoa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Física ;</w:t>
            </w:r>
            <w:proofErr w:type="gramEnd"/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c) Uma foto no tamanho 3x4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cm digitalizada com fundo branco conforme esboço ao lado;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d) Carteira de Trabalho assinada pela empresa ou contrato 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trabalho;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e) Informação que os funcionários relacionados pertencem ao </w:t>
            </w:r>
            <w:r>
              <w:rPr>
                <w:sz w:val="21"/>
              </w:rPr>
              <w:t>quadro de funcionário da empresa;</w:t>
            </w:r>
          </w:p>
          <w:p w:rsidR="006B17C4" w:rsidRDefault="00BC4292" w:rsidP="00F74118">
            <w:pPr>
              <w:pStyle w:val="TableParagraph"/>
              <w:tabs>
                <w:tab w:val="left" w:pos="726"/>
              </w:tabs>
              <w:ind w:left="725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5</w:t>
            </w:r>
            <w:r w:rsidR="00BC4292">
              <w:rPr>
                <w:b/>
                <w:sz w:val="21"/>
              </w:rPr>
              <w:t xml:space="preserve"> – </w:t>
            </w:r>
            <w:r w:rsidR="0068124D">
              <w:rPr>
                <w:sz w:val="21"/>
              </w:rPr>
              <w:t>Quanto ao</w:t>
            </w:r>
            <w:r w:rsidR="00BC4292">
              <w:rPr>
                <w:sz w:val="21"/>
              </w:rPr>
              <w:t xml:space="preserve"> </w:t>
            </w:r>
            <w:r w:rsidR="00BC4292" w:rsidRPr="00993D1A">
              <w:rPr>
                <w:b/>
                <w:sz w:val="21"/>
              </w:rPr>
              <w:t>uso</w:t>
            </w:r>
            <w:r w:rsidR="0068124D" w:rsidRPr="00993D1A">
              <w:rPr>
                <w:b/>
                <w:sz w:val="21"/>
              </w:rPr>
              <w:t xml:space="preserve"> ou não</w:t>
            </w:r>
            <w:r w:rsidR="00BC4292">
              <w:rPr>
                <w:sz w:val="21"/>
              </w:rPr>
              <w:t xml:space="preserve"> de uniformes</w:t>
            </w:r>
            <w:r w:rsidR="0068124D">
              <w:rPr>
                <w:sz w:val="21"/>
              </w:rPr>
              <w:t>, preencher a opção no requerimento padrão. Caso opte por uso de uniformes, devará trazer o memorial descritivo com fotos ilustrativas (tamanho 10x15);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>Para atividade de portaria e vigia é obrigatório usar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uniforme;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>Para as demais atividad</w:t>
            </w:r>
            <w:r>
              <w:rPr>
                <w:sz w:val="21"/>
              </w:rPr>
              <w:t xml:space="preserve">es, o uniforme é </w:t>
            </w:r>
            <w:r w:rsidR="0068124D">
              <w:rPr>
                <w:sz w:val="21"/>
              </w:rPr>
              <w:t>facultativo</w:t>
            </w:r>
            <w:r>
              <w:rPr>
                <w:sz w:val="21"/>
              </w:rPr>
              <w:t>.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68124D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68124D">
              <w:rPr>
                <w:b/>
                <w:sz w:val="21"/>
              </w:rPr>
              <w:t>6</w:t>
            </w:r>
            <w:r w:rsidR="0068124D">
              <w:rPr>
                <w:b/>
                <w:sz w:val="21"/>
              </w:rPr>
              <w:t xml:space="preserve"> – </w:t>
            </w:r>
            <w:r w:rsidR="0068124D">
              <w:rPr>
                <w:sz w:val="21"/>
              </w:rPr>
              <w:t xml:space="preserve">Quanto ao </w:t>
            </w:r>
            <w:r w:rsidR="0068124D" w:rsidRPr="00993D1A">
              <w:rPr>
                <w:b/>
                <w:sz w:val="21"/>
              </w:rPr>
              <w:t>uso ou não</w:t>
            </w:r>
            <w:r w:rsidR="0068124D">
              <w:rPr>
                <w:sz w:val="21"/>
              </w:rPr>
              <w:t xml:space="preserve"> </w:t>
            </w:r>
            <w:r w:rsidR="0068124D">
              <w:rPr>
                <w:sz w:val="21"/>
              </w:rPr>
              <w:t>veiculos para o serviço</w:t>
            </w:r>
            <w:r w:rsidR="0068124D">
              <w:rPr>
                <w:sz w:val="21"/>
              </w:rPr>
              <w:t xml:space="preserve">, preencher a opção no requerimento padrão. </w:t>
            </w:r>
            <w:r w:rsidR="0068124D">
              <w:rPr>
                <w:sz w:val="21"/>
              </w:rPr>
              <w:t xml:space="preserve">Caso utilize veículos no serviço, deverá trazer as </w:t>
            </w:r>
            <w:r w:rsidR="0068124D">
              <w:rPr>
                <w:sz w:val="21"/>
              </w:rPr>
              <w:t>fotos ilustrativas</w:t>
            </w:r>
            <w:r w:rsidR="0068124D">
              <w:rPr>
                <w:sz w:val="21"/>
              </w:rPr>
              <w:t xml:space="preserve"> </w:t>
            </w:r>
            <w:proofErr w:type="gramStart"/>
            <w:r w:rsidR="0068124D">
              <w:rPr>
                <w:sz w:val="21"/>
              </w:rPr>
              <w:t>dos veículo</w:t>
            </w:r>
            <w:proofErr w:type="gramEnd"/>
            <w:r w:rsidR="0068124D">
              <w:rPr>
                <w:sz w:val="21"/>
              </w:rPr>
              <w:t xml:space="preserve"> da frente e lateral</w:t>
            </w:r>
            <w:r w:rsidR="0068124D">
              <w:rPr>
                <w:sz w:val="21"/>
              </w:rPr>
              <w:t xml:space="preserve"> (tamanho 10x15)</w:t>
            </w:r>
            <w:r w:rsidR="0068124D">
              <w:rPr>
                <w:sz w:val="21"/>
              </w:rPr>
              <w:t>, bem como preencher no requierimento padrão as informações das placas e RENAVAM dos veículos</w:t>
            </w:r>
            <w:r w:rsidR="0068124D">
              <w:rPr>
                <w:sz w:val="21"/>
              </w:rPr>
              <w:t>;</w:t>
            </w:r>
          </w:p>
        </w:tc>
      </w:tr>
      <w:tr w:rsidR="00A26E7E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7E" w:rsidRDefault="00993D1A" w:rsidP="00A26E7E">
            <w:pPr>
              <w:pStyle w:val="TableParagraph"/>
              <w:ind w:left="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 xml:space="preserve">7- </w:t>
            </w:r>
            <w:r w:rsidR="00A26E7E" w:rsidRPr="00A26E7E">
              <w:rPr>
                <w:sz w:val="21"/>
              </w:rPr>
              <w:t xml:space="preserve">Quanto ao </w:t>
            </w:r>
            <w:r>
              <w:rPr>
                <w:b/>
                <w:sz w:val="21"/>
              </w:rPr>
              <w:t>u</w:t>
            </w:r>
            <w:r w:rsidR="00A26E7E" w:rsidRPr="00993D1A">
              <w:rPr>
                <w:b/>
                <w:sz w:val="21"/>
              </w:rPr>
              <w:t>so ou não</w:t>
            </w:r>
            <w:r w:rsidR="00A26E7E">
              <w:rPr>
                <w:sz w:val="21"/>
              </w:rPr>
              <w:t xml:space="preserve"> </w:t>
            </w:r>
            <w:r w:rsidR="00A26E7E">
              <w:rPr>
                <w:sz w:val="21"/>
              </w:rPr>
              <w:t>de</w:t>
            </w:r>
            <w:r w:rsidR="00A26E7E">
              <w:rPr>
                <w:sz w:val="21"/>
              </w:rPr>
              <w:t xml:space="preserve"> sistema de comunicação</w:t>
            </w:r>
            <w:r w:rsidR="00A26E7E">
              <w:rPr>
                <w:sz w:val="21"/>
              </w:rPr>
              <w:t xml:space="preserve">, </w:t>
            </w:r>
            <w:r w:rsidR="00A26E7E">
              <w:rPr>
                <w:sz w:val="21"/>
              </w:rPr>
              <w:t>preencher a opção no requerimento padrão</w:t>
            </w:r>
            <w:r w:rsidR="00A26E7E">
              <w:rPr>
                <w:sz w:val="21"/>
              </w:rPr>
              <w:t xml:space="preserve">. Caso utilize sistema de comunição informar </w:t>
            </w:r>
            <w:proofErr w:type="gramStart"/>
            <w:r w:rsidR="00A26E7E">
              <w:rPr>
                <w:sz w:val="21"/>
              </w:rPr>
              <w:t xml:space="preserve">o </w:t>
            </w:r>
            <w:r w:rsidR="00A26E7E">
              <w:rPr>
                <w:sz w:val="21"/>
              </w:rPr>
              <w:t>quantitativo de rádio transmissores</w:t>
            </w:r>
            <w:r w:rsidR="00A26E7E">
              <w:rPr>
                <w:sz w:val="21"/>
              </w:rPr>
              <w:t xml:space="preserve"> (na folha indice)</w:t>
            </w:r>
            <w:proofErr w:type="gramEnd"/>
            <w:r w:rsidR="00A26E7E">
              <w:rPr>
                <w:sz w:val="21"/>
              </w:rPr>
              <w:t xml:space="preserve"> e o número </w:t>
            </w:r>
            <w:r w:rsidR="00A26E7E">
              <w:rPr>
                <w:sz w:val="21"/>
              </w:rPr>
              <w:t>da Licença emitido pelo Ministério das Comunicações</w:t>
            </w:r>
            <w:r w:rsidR="00A26E7E">
              <w:rPr>
                <w:sz w:val="21"/>
              </w:rPr>
              <w:t xml:space="preserve"> (no requerimento padrão)</w:t>
            </w:r>
            <w:r w:rsidR="00A26E7E">
              <w:rPr>
                <w:sz w:val="21"/>
              </w:rPr>
              <w:t>;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8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Relação dos locais onde são prestados os serviços ou declaração que não possui clientes;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9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Para a prestação do serviço de instalação de sistemas eletrônicos de segurança a empresa deverá apresentar Cópia do Certificado de Curso Técnico do profissional responsável pelo serviço de instalação pela</w:t>
            </w:r>
            <w:r w:rsidR="0068124D">
              <w:rPr>
                <w:spacing w:val="-14"/>
                <w:sz w:val="21"/>
              </w:rPr>
              <w:t xml:space="preserve"> </w:t>
            </w:r>
            <w:r w:rsidR="0068124D">
              <w:rPr>
                <w:sz w:val="21"/>
              </w:rPr>
              <w:t>empresa.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10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Cópia do Alvará de localização da empresa expedido pela Prefeitura Municipal;</w:t>
            </w:r>
          </w:p>
        </w:tc>
      </w:tr>
      <w:tr w:rsidR="007B6160" w:rsidTr="00F75E4F">
        <w:tblPrEx>
          <w:tbl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  <w:insideH w:val="double" w:sz="4" w:space="0" w:color="4F81BD" w:themeColor="accent1"/>
            <w:insideV w:val="double" w:sz="4" w:space="0" w:color="4F81BD" w:themeColor="accent1"/>
          </w:tblBorders>
          <w:shd w:val="clear" w:color="auto" w:fill="FDE6D3"/>
        </w:tblPrEx>
        <w:trPr>
          <w:gridBefore w:val="1"/>
          <w:gridAfter w:val="1"/>
          <w:wBefore w:w="1048" w:type="dxa"/>
          <w:wAfter w:w="1046" w:type="dxa"/>
        </w:trPr>
        <w:tc>
          <w:tcPr>
            <w:tcW w:w="9072" w:type="dxa"/>
            <w:shd w:val="clear" w:color="auto" w:fill="FDE6D3"/>
          </w:tcPr>
          <w:p w:rsidR="007B6160" w:rsidRPr="007B6160" w:rsidRDefault="007B6160" w:rsidP="00F74118">
            <w:pPr>
              <w:jc w:val="center"/>
              <w:rPr>
                <w:b/>
              </w:rPr>
            </w:pPr>
            <w:r w:rsidRPr="005B770C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lastRenderedPageBreak/>
              <w:t>Alterações da Lei Federal nº 13.726/2018 e Decreto Estadual 55.439/2020</w:t>
            </w:r>
          </w:p>
        </w:tc>
      </w:tr>
    </w:tbl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OS DOCUMENTOS ABAIXO SERÃO PESQUISADOS PELO GSVG, DEVENDO O INTERESSADO COMPLETAR A INFORMAÇÃO</w:t>
      </w:r>
      <w:r w:rsidRPr="00993D1A">
        <w:rPr>
          <w:b/>
          <w:sz w:val="24"/>
        </w:rPr>
        <w:t xml:space="preserve"> NECESSÁRIA PARA A PESQUISA: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6B17C4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BC4292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Alvará de folha corrida da justiça criminal emitido pelo Site do</w:t>
            </w:r>
            <w:r>
              <w:rPr>
                <w:spacing w:val="25"/>
                <w:sz w:val="21"/>
              </w:rPr>
              <w:t xml:space="preserve"> </w:t>
            </w:r>
            <w:r w:rsidR="007B6160">
              <w:rPr>
                <w:sz w:val="21"/>
              </w:rPr>
              <w:t xml:space="preserve">TJRS. (Pesquisa pelo GSVG, conforme dados fornecidos na declaração do item </w:t>
            </w:r>
            <w:proofErr w:type="gramStart"/>
            <w:r w:rsidR="007B6160">
              <w:rPr>
                <w:sz w:val="21"/>
              </w:rPr>
              <w:t>4</w:t>
            </w:r>
            <w:proofErr w:type="gramEnd"/>
            <w:r w:rsidR="007B6160">
              <w:rPr>
                <w:sz w:val="21"/>
              </w:rPr>
              <w:t xml:space="preserve"> acima</w:t>
            </w:r>
            <w:r>
              <w:rPr>
                <w:sz w:val="21"/>
              </w:rPr>
              <w:t>)</w:t>
            </w:r>
          </w:p>
        </w:tc>
      </w:tr>
      <w:tr w:rsidR="006B17C4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Pr="007B6160" w:rsidRDefault="00993D1A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7B6160">
              <w:rPr>
                <w:sz w:val="21"/>
              </w:rPr>
              <w:t>Cópias dos documentos dos proprietários e ou</w:t>
            </w:r>
            <w:r w:rsidR="007B6160">
              <w:rPr>
                <w:spacing w:val="42"/>
                <w:sz w:val="21"/>
              </w:rPr>
              <w:t xml:space="preserve"> </w:t>
            </w:r>
            <w:r w:rsidR="007B6160">
              <w:rPr>
                <w:sz w:val="21"/>
              </w:rPr>
              <w:t xml:space="preserve">sócios. </w:t>
            </w:r>
            <w:r w:rsidR="007B6160">
              <w:rPr>
                <w:sz w:val="21"/>
              </w:rPr>
              <w:t xml:space="preserve">(Pesquisa pelo GSVG, conforme dados fornecidos na declaração do item </w:t>
            </w:r>
            <w:proofErr w:type="gramStart"/>
            <w:r w:rsidR="007B6160">
              <w:rPr>
                <w:sz w:val="21"/>
              </w:rPr>
              <w:t>4</w:t>
            </w:r>
            <w:proofErr w:type="gramEnd"/>
            <w:r w:rsidR="007B6160">
              <w:rPr>
                <w:sz w:val="21"/>
              </w:rPr>
              <w:t xml:space="preserve"> acima)</w:t>
            </w:r>
          </w:p>
        </w:tc>
      </w:tr>
      <w:tr w:rsidR="006B17C4" w:rsidTr="00AA2E5C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</w:pPr>
            <w:r>
              <w:rPr>
                <w:sz w:val="21"/>
              </w:rPr>
              <w:t xml:space="preserve"> </w:t>
            </w:r>
            <w:r w:rsidR="00AA2E5C">
              <w:rPr>
                <w:sz w:val="21"/>
              </w:rPr>
              <w:t>Cópia do Cadastro Nacional de Pessoa Jurídica - CNPJ;</w:t>
            </w:r>
            <w:r w:rsidR="00AA2E5C">
              <w:rPr>
                <w:sz w:val="21"/>
              </w:rPr>
              <w:t xml:space="preserve"> (</w:t>
            </w:r>
            <w:r w:rsidR="00AA2E5C">
              <w:rPr>
                <w:sz w:val="21"/>
              </w:rPr>
              <w:t xml:space="preserve">Pesquisa pelo GSVG, conforme dados fornecidos </w:t>
            </w:r>
            <w:r w:rsidR="00AA2E5C">
              <w:rPr>
                <w:sz w:val="21"/>
              </w:rPr>
              <w:t>no Requerimento Padrão</w:t>
            </w:r>
            <w:proofErr w:type="gramStart"/>
            <w:r w:rsidR="00AA2E5C">
              <w:rPr>
                <w:sz w:val="21"/>
              </w:rPr>
              <w:t>)</w:t>
            </w:r>
            <w:proofErr w:type="gramEnd"/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A2E5C" w:rsidRDefault="00993D1A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AA2E5C">
              <w:rPr>
                <w:sz w:val="21"/>
              </w:rPr>
              <w:t>Certidão de Situação Fiscal emitido pela Secretaria da F</w:t>
            </w:r>
            <w:r w:rsidR="00AA2E5C">
              <w:rPr>
                <w:sz w:val="21"/>
              </w:rPr>
              <w:t>azenda Pública Estadual - SEFAZ</w:t>
            </w:r>
            <w:r w:rsidR="00AA2E5C">
              <w:rPr>
                <w:sz w:val="21"/>
              </w:rPr>
              <w:t>; (Pesquisa pelo GSVG, conforme dados fornecidos no Requerimento Padrão</w:t>
            </w:r>
            <w:proofErr w:type="gramStart"/>
            <w:r w:rsidR="00AA2E5C">
              <w:rPr>
                <w:sz w:val="21"/>
              </w:rPr>
              <w:t>)</w:t>
            </w:r>
            <w:proofErr w:type="gramEnd"/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26E7E" w:rsidRDefault="00AA2E5C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 xml:space="preserve">Certificado de Registro e Licenciamento Veicular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CRLV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dos veículos utilizados</w:t>
            </w:r>
            <w:r>
              <w:rPr>
                <w:sz w:val="21"/>
              </w:rPr>
              <w:t xml:space="preserve"> em serviço; </w:t>
            </w:r>
            <w:r>
              <w:rPr>
                <w:sz w:val="21"/>
              </w:rPr>
              <w:t>(Pesquisa pelo GSVG, conforme dados fornecidos no Requerimento Padrão)</w:t>
            </w:r>
            <w:r w:rsidR="00A26E7E">
              <w:rPr>
                <w:sz w:val="21"/>
              </w:rPr>
              <w:t xml:space="preserve"> (</w:t>
            </w:r>
            <w:proofErr w:type="gramStart"/>
            <w:r w:rsidR="00A26E7E">
              <w:rPr>
                <w:sz w:val="21"/>
              </w:rPr>
              <w:t>Ver numero</w:t>
            </w:r>
            <w:proofErr w:type="gramEnd"/>
            <w:r w:rsidR="00A26E7E">
              <w:rPr>
                <w:sz w:val="21"/>
              </w:rPr>
              <w:t xml:space="preserve"> </w:t>
            </w:r>
            <w:r w:rsidR="00993D1A">
              <w:rPr>
                <w:sz w:val="21"/>
              </w:rPr>
              <w:t>4.</w:t>
            </w:r>
            <w:r w:rsidR="00A26E7E">
              <w:rPr>
                <w:sz w:val="21"/>
              </w:rPr>
              <w:t>6 acima)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Default="00A26E7E" w:rsidP="000300C5">
            <w:pPr>
              <w:pStyle w:val="Contedodatabela"/>
              <w:numPr>
                <w:ilvl w:val="1"/>
                <w:numId w:val="15"/>
              </w:numPr>
              <w:ind w:left="567" w:hanging="425"/>
              <w:rPr>
                <w:sz w:val="21"/>
              </w:rPr>
            </w:pPr>
            <w:r>
              <w:rPr>
                <w:sz w:val="21"/>
              </w:rPr>
              <w:t>Licença emitid</w:t>
            </w:r>
            <w:r w:rsidR="00993D1A">
              <w:rPr>
                <w:sz w:val="21"/>
              </w:rPr>
              <w:t>a</w:t>
            </w:r>
            <w:r>
              <w:rPr>
                <w:sz w:val="21"/>
              </w:rPr>
              <w:t xml:space="preserve"> pelo Ministério das Comunicações</w:t>
            </w:r>
            <w:r w:rsidR="00993D1A">
              <w:rPr>
                <w:sz w:val="21"/>
              </w:rPr>
              <w:t xml:space="preserve"> para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uso de rádio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transmissores</w:t>
            </w:r>
            <w:proofErr w:type="gramEnd"/>
            <w:r>
              <w:rPr>
                <w:sz w:val="21"/>
              </w:rPr>
              <w:t>;</w:t>
            </w:r>
            <w:r w:rsidR="00993D1A">
              <w:rPr>
                <w:sz w:val="21"/>
              </w:rPr>
              <w:t xml:space="preserve"> </w:t>
            </w:r>
            <w:r w:rsidR="00993D1A">
              <w:rPr>
                <w:sz w:val="21"/>
              </w:rPr>
              <w:t>(Pesquisa pelo GSVG, conforme dados fornecidos no Requerimento Padrão)</w:t>
            </w:r>
            <w:r w:rsidR="00993D1A">
              <w:rPr>
                <w:sz w:val="21"/>
              </w:rPr>
              <w:t xml:space="preserve"> (Ver numero 4.7</w:t>
            </w:r>
            <w:r w:rsidR="00993D1A">
              <w:rPr>
                <w:sz w:val="21"/>
              </w:rPr>
              <w:t xml:space="preserve"> acima)</w:t>
            </w:r>
            <w:r w:rsidR="00993D1A">
              <w:rPr>
                <w:sz w:val="21"/>
              </w:rPr>
              <w:t xml:space="preserve"> 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60C" w:rsidRDefault="00FD260C" w:rsidP="000300C5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Comprovante de recolhimento anual de taxas</w:t>
            </w:r>
            <w:r>
              <w:rPr>
                <w:sz w:val="21"/>
              </w:rPr>
              <w:t xml:space="preserve">; </w:t>
            </w:r>
            <w:r>
              <w:rPr>
                <w:sz w:val="21"/>
              </w:rPr>
              <w:t>(Pesquisa pelo GSVG, conforme dados</w:t>
            </w:r>
            <w:r>
              <w:rPr>
                <w:sz w:val="21"/>
              </w:rPr>
              <w:t xml:space="preserve"> da Guia de arrecadação </w:t>
            </w:r>
            <w:r>
              <w:rPr>
                <w:sz w:val="21"/>
              </w:rPr>
              <w:t>fornecidos no Requerimento Padrão</w:t>
            </w:r>
            <w:proofErr w:type="gramStart"/>
            <w:r>
              <w:rPr>
                <w:sz w:val="21"/>
              </w:rPr>
              <w:t>)</w:t>
            </w:r>
            <w:proofErr w:type="gramEnd"/>
          </w:p>
          <w:p w:rsidR="00AA2E5C" w:rsidRDefault="00FD260C" w:rsidP="000300C5">
            <w:pPr>
              <w:pStyle w:val="TableParagraph"/>
              <w:ind w:left="567" w:hanging="425"/>
              <w:rPr>
                <w:sz w:val="21"/>
              </w:rPr>
            </w:pPr>
            <w:r>
              <w:rPr>
                <w:sz w:val="21"/>
              </w:rPr>
              <w:t xml:space="preserve">(Para efetuar o pagamento das taxas, </w:t>
            </w:r>
            <w:r w:rsidR="003A497B">
              <w:rPr>
                <w:sz w:val="21"/>
              </w:rPr>
              <w:t xml:space="preserve">proceda conforme os passos descritos no item </w:t>
            </w:r>
            <w:proofErr w:type="gramStart"/>
            <w:r w:rsidR="003A497B">
              <w:rPr>
                <w:sz w:val="21"/>
              </w:rPr>
              <w:t>6</w:t>
            </w:r>
            <w:proofErr w:type="gramEnd"/>
            <w:r w:rsidR="003A497B">
              <w:rPr>
                <w:sz w:val="21"/>
              </w:rPr>
              <w:t xml:space="preserve"> abaixo)</w:t>
            </w:r>
          </w:p>
        </w:tc>
      </w:tr>
    </w:tbl>
    <w:p w:rsidR="006B17C4" w:rsidRDefault="006B17C4" w:rsidP="00F74118">
      <w:pPr>
        <w:ind w:left="123"/>
        <w:rPr>
          <w:b/>
          <w:sz w:val="24"/>
        </w:rPr>
      </w:pPr>
    </w:p>
    <w:p w:rsidR="003A497B" w:rsidRPr="003A497B" w:rsidRDefault="003A497B" w:rsidP="003A497B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PARA PAGAMENTO DAS TAXAS DEVIDAS, PROCEDA CONFORME DESCRITO ABAIXO: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3A497B" w:rsidTr="0032549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b/>
                <w:sz w:val="21"/>
              </w:rPr>
            </w:pPr>
            <w:r>
              <w:rPr>
                <w:sz w:val="21"/>
              </w:rPr>
              <w:t>Acesse o link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https</w:t>
            </w:r>
            <w:proofErr w:type="gramEnd"/>
            <w:r>
              <w:rPr>
                <w:b/>
                <w:sz w:val="21"/>
              </w:rPr>
              <w:t>:/</w:t>
            </w:r>
            <w:hyperlink r:id="rId7">
              <w:r>
                <w:rPr>
                  <w:b/>
                  <w:sz w:val="21"/>
                </w:rPr>
                <w:t>/www.sefaz.rs.gov.br</w:t>
              </w:r>
            </w:hyperlink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Serviços a Empresa – pagamento 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tributos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ind w:right="2143"/>
              <w:rPr>
                <w:sz w:val="21"/>
              </w:rPr>
            </w:pPr>
            <w:r>
              <w:rPr>
                <w:sz w:val="21"/>
              </w:rPr>
              <w:t>Emissão de Guia de Arrecadação – Taxas de Serviços/demais Receitas por código ou órgão Público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Taxas/demais Receitas por órgão Prestador 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Serviço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Orgão do Estado: Secretaria da Segurança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Prestador do Serviço: Brigada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Militar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Taxa 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Alvará de Licença e Fiscalização para Funcionamento de Organização de (</w:t>
            </w:r>
            <w:r>
              <w:rPr>
                <w:b/>
                <w:sz w:val="21"/>
              </w:rPr>
              <w:t>Para Portaria e Zeladoria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Patrimonial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pStyle w:val="TableParagraph"/>
              <w:tabs>
                <w:tab w:val="left" w:pos="724"/>
              </w:tabs>
              <w:ind w:left="725" w:right="279" w:hanging="361"/>
              <w:rPr>
                <w:sz w:val="21"/>
              </w:rPr>
            </w:pPr>
            <w:proofErr w:type="gramStart"/>
            <w:r>
              <w:rPr>
                <w:sz w:val="21"/>
              </w:rPr>
              <w:t>i)</w:t>
            </w:r>
            <w:proofErr w:type="gramEnd"/>
            <w:r>
              <w:rPr>
                <w:sz w:val="21"/>
              </w:rPr>
              <w:tab/>
              <w:t>Registro de Licença para o Comércio e/ou Instalação de Equipamentos (</w:t>
            </w:r>
            <w:r>
              <w:rPr>
                <w:b/>
                <w:sz w:val="21"/>
              </w:rPr>
              <w:t>Para Instalação de Equipamentos Eletrônicos 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Segurança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Registro de Pessoa natural que opere em Atividade de Vigilância Part (</w:t>
            </w:r>
            <w:r>
              <w:rPr>
                <w:b/>
                <w:sz w:val="21"/>
              </w:rPr>
              <w:t>para taxa equivalente a 01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credencial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ind w:left="123"/>
              <w:rPr>
                <w:sz w:val="21"/>
              </w:rPr>
            </w:pPr>
            <w:r>
              <w:rPr>
                <w:sz w:val="21"/>
              </w:rPr>
              <w:t>Taxa para pagamento de valores complementares de serviços de segurança (</w:t>
            </w:r>
            <w:r>
              <w:rPr>
                <w:b/>
                <w:sz w:val="21"/>
              </w:rPr>
              <w:t xml:space="preserve">para 02 ou </w:t>
            </w:r>
            <w:r>
              <w:rPr>
                <w:b/>
                <w:spacing w:val="2"/>
                <w:sz w:val="21"/>
              </w:rPr>
              <w:t>mais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credenciais</w:t>
            </w:r>
            <w:r>
              <w:rPr>
                <w:spacing w:val="2"/>
                <w:sz w:val="21"/>
              </w:rPr>
              <w:t>)</w:t>
            </w:r>
          </w:p>
        </w:tc>
      </w:tr>
    </w:tbl>
    <w:p w:rsidR="006B17C4" w:rsidRDefault="006B17C4" w:rsidP="00F74118">
      <w:pPr>
        <w:pStyle w:val="Corpodetexto"/>
        <w:rPr>
          <w:b/>
          <w:sz w:val="29"/>
        </w:rPr>
      </w:pPr>
    </w:p>
    <w:p w:rsidR="00D275AB" w:rsidRPr="00D275AB" w:rsidRDefault="00D275AB" w:rsidP="00D275AB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RESPONSÁVEIS</w:t>
      </w:r>
    </w:p>
    <w:p w:rsidR="00D275AB" w:rsidRPr="003A497B" w:rsidRDefault="00D275AB" w:rsidP="00D275AB">
      <w:pPr>
        <w:pStyle w:val="TableParagraph"/>
        <w:ind w:left="360"/>
        <w:rPr>
          <w:sz w:val="21"/>
        </w:rPr>
      </w:pPr>
      <w:r>
        <w:rPr>
          <w:sz w:val="21"/>
        </w:rPr>
        <w:t>Pela Empresa:                                                        No ato da entrega:                                            Pelo GSVG:</w:t>
      </w:r>
    </w:p>
    <w:tbl>
      <w:tblPr>
        <w:tblStyle w:val="TableNormal"/>
        <w:tblW w:w="11088" w:type="dxa"/>
        <w:tblInd w:w="13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699"/>
        <w:gridCol w:w="236"/>
        <w:gridCol w:w="3603"/>
        <w:gridCol w:w="237"/>
        <w:gridCol w:w="3313"/>
      </w:tblGrid>
      <w:tr w:rsidR="00D275AB" w:rsidTr="009004F3">
        <w:trPr>
          <w:trHeight w:val="183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1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Sócio/Proprietário</w:t>
            </w:r>
            <w:r>
              <w:rPr>
                <w:sz w:val="19"/>
              </w:rPr>
              <w:t>:</w:t>
            </w:r>
          </w:p>
          <w:p w:rsidR="00D275AB" w:rsidRPr="009004F3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>____________________________</w:t>
            </w: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</w:rPr>
            </w:pPr>
            <w:r>
              <w:rPr>
                <w:sz w:val="19"/>
              </w:rPr>
              <w:t>RG:______________________________</w:t>
            </w:r>
          </w:p>
          <w:p w:rsidR="00D275AB" w:rsidRPr="009004F3" w:rsidRDefault="00D275AB" w:rsidP="009004F3">
            <w:pPr>
              <w:pStyle w:val="TableParagraph"/>
              <w:tabs>
                <w:tab w:val="left" w:pos="3491"/>
              </w:tabs>
              <w:spacing w:line="360" w:lineRule="auto"/>
              <w:ind w:left="110" w:right="192" w:firstLine="720"/>
              <w:rPr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581"/>
              </w:tabs>
              <w:spacing w:line="360" w:lineRule="auto"/>
              <w:ind w:left="11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>_____________________________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09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109" w:right="201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Doc. Entregue </w:t>
            </w: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 xml:space="preserve">                                </w:t>
            </w:r>
            <w:r>
              <w:rPr>
                <w:sz w:val="19"/>
              </w:rPr>
              <w:t>Em</w:t>
            </w:r>
            <w:r>
              <w:rPr>
                <w:sz w:val="19"/>
              </w:rPr>
              <w:t xml:space="preserve"> __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>____/______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>RG:</w:t>
            </w:r>
            <w:proofErr w:type="gramStart"/>
            <w:r>
              <w:rPr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proofErr w:type="gramEnd"/>
            <w:r>
              <w:rPr>
                <w:sz w:val="19"/>
                <w:u w:val="single"/>
              </w:rPr>
              <w:tab/>
            </w:r>
          </w:p>
          <w:p w:rsidR="00D275AB" w:rsidRPr="009004F3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6"/>
                <w:szCs w:val="16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___________________________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109" w:right="43" w:hanging="3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Analisador: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0" w:right="43"/>
              <w:rPr>
                <w:sz w:val="19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RG:</w:t>
            </w:r>
            <w:proofErr w:type="gramStart"/>
            <w:r>
              <w:rPr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proofErr w:type="gramEnd"/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>Em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________________________</w:t>
            </w:r>
          </w:p>
        </w:tc>
      </w:tr>
    </w:tbl>
    <w:p w:rsidR="00D275AB" w:rsidRDefault="00D275AB" w:rsidP="00D275AB">
      <w:pPr>
        <w:pStyle w:val="Corpodetexto"/>
        <w:rPr>
          <w:b/>
          <w:sz w:val="20"/>
        </w:rPr>
      </w:pPr>
    </w:p>
    <w:tbl>
      <w:tblPr>
        <w:tblpPr w:leftFromText="141" w:rightFromText="141" w:vertAnchor="text" w:horzAnchor="margin" w:tblpY="56"/>
        <w:tblW w:w="1116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shd w:val="clear" w:color="auto" w:fill="FDE6D3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D275AB" w:rsidTr="00D275AB">
        <w:tc>
          <w:tcPr>
            <w:tcW w:w="11166" w:type="dxa"/>
            <w:shd w:val="clear" w:color="auto" w:fill="FDE6D3"/>
          </w:tcPr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Dúvidas quanto ao preenchimento, quanto ao</w:t>
            </w:r>
            <w:r w:rsidR="009004F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s</w:t>
            </w: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 xml:space="preserve"> documentos ou informações:</w:t>
            </w:r>
          </w:p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LIGUE: (51)3231-4312</w:t>
            </w:r>
            <w:proofErr w:type="gramStart"/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/  (51)3231-4355  /  (51)3233-7077</w:t>
            </w:r>
          </w:p>
          <w:p w:rsidR="00D275AB" w:rsidRPr="007B6160" w:rsidRDefault="00D275AB" w:rsidP="00D275AB">
            <w:pPr>
              <w:jc w:val="center"/>
              <w:rPr>
                <w:b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OU PELO EMAIL: gsvg-serel@bm.rs.gov.br</w:t>
            </w:r>
          </w:p>
        </w:tc>
      </w:tr>
    </w:tbl>
    <w:p w:rsidR="009004F3" w:rsidRPr="009004F3" w:rsidRDefault="009004F3" w:rsidP="00D275AB">
      <w:pPr>
        <w:ind w:left="329"/>
        <w:rPr>
          <w:b/>
          <w:sz w:val="16"/>
          <w:szCs w:val="16"/>
        </w:rPr>
      </w:pPr>
    </w:p>
    <w:p w:rsidR="006B17C4" w:rsidRDefault="00BC4292" w:rsidP="00D275AB">
      <w:pPr>
        <w:ind w:left="329"/>
        <w:rPr>
          <w:b/>
          <w:sz w:val="28"/>
        </w:rPr>
      </w:pPr>
      <w:r>
        <w:rPr>
          <w:b/>
          <w:sz w:val="28"/>
        </w:rPr>
        <w:t xml:space="preserve">ESTA FOLHA ÍNDICE DEVERÁ SER PREENCHIDA, ASSINADA E ENTREGUE NO </w:t>
      </w:r>
      <w:proofErr w:type="gramStart"/>
      <w:r>
        <w:rPr>
          <w:b/>
          <w:sz w:val="28"/>
        </w:rPr>
        <w:t>GSVG</w:t>
      </w:r>
      <w:proofErr w:type="gramEnd"/>
    </w:p>
    <w:p w:rsidR="000300C5" w:rsidRDefault="000300C5" w:rsidP="00D275AB">
      <w:pPr>
        <w:pStyle w:val="Corpodetexto"/>
        <w:ind w:left="2188" w:right="1934"/>
        <w:jc w:val="center"/>
        <w:rPr>
          <w:color w:val="808080"/>
        </w:rPr>
      </w:pPr>
    </w:p>
    <w:p w:rsidR="006B17C4" w:rsidRDefault="00BC4292" w:rsidP="00D275AB">
      <w:pPr>
        <w:pStyle w:val="Corpodetexto"/>
        <w:ind w:left="2188" w:right="1934"/>
        <w:jc w:val="center"/>
        <w:rPr>
          <w:sz w:val="21"/>
        </w:rPr>
      </w:pPr>
      <w:r>
        <w:rPr>
          <w:color w:val="808080"/>
        </w:rPr>
        <w:t>GRUPAMENTO DE SUPERVISÃO DE VIGILÂNCIA E GUARDAS</w:t>
      </w:r>
    </w:p>
    <w:p w:rsidR="006B17C4" w:rsidRDefault="00BC4292" w:rsidP="00F74118">
      <w:pPr>
        <w:pStyle w:val="Corpodetexto"/>
        <w:ind w:left="2559" w:right="2304"/>
        <w:jc w:val="center"/>
        <w:rPr>
          <w:sz w:val="21"/>
        </w:rPr>
      </w:pPr>
      <w:r>
        <w:rPr>
          <w:color w:val="808080"/>
        </w:rPr>
        <w:t xml:space="preserve">Rua Marcílio Dias, 479 -Bairro Menino Deus - Porto Alegre - CEP 90130-001 - Fone (51) 32314312 Emai– Link: </w:t>
      </w:r>
      <w:proofErr w:type="gramStart"/>
      <w:r>
        <w:rPr>
          <w:color w:val="808080"/>
        </w:rPr>
        <w:t>https</w:t>
      </w:r>
      <w:proofErr w:type="gramEnd"/>
      <w:hyperlink r:id="rId8">
        <w:r>
          <w:rPr>
            <w:color w:val="808080"/>
          </w:rPr>
          <w:t>://www.brigadamilitar.rs</w:t>
        </w:r>
        <w:r>
          <w:rPr>
            <w:color w:val="808080"/>
          </w:rPr>
          <w:t>.gov.br/Servicos/Gsvg</w:t>
        </w:r>
      </w:hyperlink>
    </w:p>
    <w:sectPr w:rsidR="006B17C4" w:rsidSect="00BC4292">
      <w:type w:val="continuous"/>
      <w:pgSz w:w="11906" w:h="16850"/>
      <w:pgMar w:top="851" w:right="28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74A"/>
    <w:multiLevelType w:val="multilevel"/>
    <w:tmpl w:val="3692C912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">
    <w:nsid w:val="222A70C0"/>
    <w:multiLevelType w:val="multilevel"/>
    <w:tmpl w:val="76F2B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296" w:hanging="1440"/>
      </w:pPr>
      <w:rPr>
        <w:rFonts w:hint="default"/>
      </w:rPr>
    </w:lvl>
  </w:abstractNum>
  <w:abstractNum w:abstractNumId="2">
    <w:nsid w:val="24D94A07"/>
    <w:multiLevelType w:val="hybridMultilevel"/>
    <w:tmpl w:val="2BCEED92"/>
    <w:lvl w:ilvl="0" w:tplc="C63C83FE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2FB152A8"/>
    <w:multiLevelType w:val="multilevel"/>
    <w:tmpl w:val="66069294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9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9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4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9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4CAB01C5"/>
    <w:multiLevelType w:val="hybridMultilevel"/>
    <w:tmpl w:val="AB22A35C"/>
    <w:lvl w:ilvl="0" w:tplc="8236E61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>
    <w:nsid w:val="63C4169D"/>
    <w:multiLevelType w:val="multilevel"/>
    <w:tmpl w:val="6480F92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EB2058"/>
    <w:multiLevelType w:val="multilevel"/>
    <w:tmpl w:val="FB465C58"/>
    <w:lvl w:ilvl="0">
      <w:start w:val="1"/>
      <w:numFmt w:val="lowerLetter"/>
      <w:lvlText w:val="%1)"/>
      <w:lvlJc w:val="left"/>
      <w:pPr>
        <w:ind w:left="792" w:hanging="361"/>
      </w:pPr>
      <w:rPr>
        <w:spacing w:val="-1"/>
        <w:w w:val="10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813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20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27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3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1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48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55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7">
    <w:nsid w:val="6A98222A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710238E0"/>
    <w:multiLevelType w:val="multilevel"/>
    <w:tmpl w:val="3D02F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827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654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2121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2948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3415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4242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4709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5176" w:hanging="1440"/>
      </w:pPr>
      <w:rPr>
        <w:rFonts w:hint="default"/>
        <w:b/>
      </w:rPr>
    </w:lvl>
  </w:abstractNum>
  <w:abstractNum w:abstractNumId="9">
    <w:nsid w:val="711B59BD"/>
    <w:multiLevelType w:val="hybridMultilevel"/>
    <w:tmpl w:val="CE2856CE"/>
    <w:lvl w:ilvl="0" w:tplc="1AAC7C8E">
      <w:start w:val="3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17522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775E1DCC"/>
    <w:multiLevelType w:val="multilevel"/>
    <w:tmpl w:val="B74C6844"/>
    <w:lvl w:ilvl="0">
      <w:start w:val="1"/>
      <w:numFmt w:val="lowerLetter"/>
      <w:lvlText w:val="%1)"/>
      <w:lvlJc w:val="left"/>
      <w:pPr>
        <w:ind w:left="285" w:hanging="214"/>
      </w:pPr>
      <w:rPr>
        <w:rFonts w:eastAsia="Calibri" w:cs="Calibri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38" w:hanging="21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97" w:hanging="21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456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4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73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632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690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49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12">
    <w:nsid w:val="7887126C"/>
    <w:multiLevelType w:val="multilevel"/>
    <w:tmpl w:val="EFFC22F2"/>
    <w:lvl w:ilvl="0">
      <w:start w:val="10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7CA46ED1"/>
    <w:multiLevelType w:val="hybridMultilevel"/>
    <w:tmpl w:val="23B08532"/>
    <w:lvl w:ilvl="0" w:tplc="54A0DC26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E334062"/>
    <w:multiLevelType w:val="hybridMultilevel"/>
    <w:tmpl w:val="62F02BE0"/>
    <w:lvl w:ilvl="0" w:tplc="005E8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C4"/>
    <w:rsid w:val="000300C5"/>
    <w:rsid w:val="000F100C"/>
    <w:rsid w:val="003A497B"/>
    <w:rsid w:val="0068124D"/>
    <w:rsid w:val="006B17C4"/>
    <w:rsid w:val="007B6160"/>
    <w:rsid w:val="00830330"/>
    <w:rsid w:val="009004F3"/>
    <w:rsid w:val="00993D1A"/>
    <w:rsid w:val="00A26E7E"/>
    <w:rsid w:val="00AA2E5C"/>
    <w:rsid w:val="00BC4292"/>
    <w:rsid w:val="00C86B48"/>
    <w:rsid w:val="00D275AB"/>
    <w:rsid w:val="00F74118"/>
    <w:rsid w:val="00F75E4F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072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46072"/>
    <w:rPr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F46072"/>
    <w:pPr>
      <w:spacing w:before="22"/>
      <w:ind w:left="329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46072"/>
  </w:style>
  <w:style w:type="paragraph" w:customStyle="1" w:styleId="TableParagraph">
    <w:name w:val="Table Paragraph"/>
    <w:basedOn w:val="Normal"/>
    <w:uiPriority w:val="1"/>
    <w:qFormat/>
    <w:rsid w:val="00F46072"/>
    <w:pPr>
      <w:ind w:left="10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072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46072"/>
    <w:rPr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F46072"/>
    <w:pPr>
      <w:spacing w:before="22"/>
      <w:ind w:left="329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46072"/>
  </w:style>
  <w:style w:type="paragraph" w:customStyle="1" w:styleId="TableParagraph">
    <w:name w:val="Table Paragraph"/>
    <w:basedOn w:val="Normal"/>
    <w:uiPriority w:val="1"/>
    <w:qFormat/>
    <w:rsid w:val="00F46072"/>
    <w:pPr>
      <w:ind w:left="10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adamilitar.rs.gov.br/Servicos/Gs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faz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Nobre Feijó</dc:creator>
  <cp:lastModifiedBy>Daniel Vasconcellos</cp:lastModifiedBy>
  <cp:revision>13</cp:revision>
  <dcterms:created xsi:type="dcterms:W3CDTF">2021-08-09T19:01:00Z</dcterms:created>
  <dcterms:modified xsi:type="dcterms:W3CDTF">2021-08-09T21:15:00Z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2019-12-05T00:00:00Z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